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54DE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NASTAVNA PRIPREMA- (TBL) TASK BASED LEARNING</w:t>
      </w:r>
    </w:p>
    <w:p w14:paraId="5801AF86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Tema: osmisliti školski izlet</w:t>
      </w:r>
    </w:p>
    <w:p w14:paraId="53B79094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Trajanje (1-2 sata)</w:t>
      </w:r>
    </w:p>
    <w:p w14:paraId="443262FE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Predmet: Hrvatski jezik/Engleski jezik/ SAt razrednika</w:t>
      </w:r>
    </w:p>
    <w:p w14:paraId="5C0C9352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Oblik rada: rad u paru ili rad u skupinama</w:t>
      </w:r>
    </w:p>
    <w:p w14:paraId="697CA3F4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Ciljevi, učenik će moći:</w:t>
      </w:r>
    </w:p>
    <w:p w14:paraId="6DAAA872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osmisliti i planirati jednodnevni ili dvodnevni izlet</w:t>
      </w:r>
    </w:p>
    <w:p w14:paraId="470D1154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pregovarati, predlagati, obrazlagati, odlučivati</w:t>
      </w:r>
    </w:p>
    <w:p w14:paraId="5B5E9D5A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istraživati cijene prijevoza i smještaja, sigurnost, procjenjivati obrazovnu i odgojnu vrijednost </w:t>
      </w:r>
    </w:p>
    <w:p w14:paraId="57C77DBB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mjesta koja će biti posjećena</w:t>
      </w:r>
    </w:p>
    <w:p w14:paraId="1B2F4853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-predstaviti završ</w:t>
      </w:r>
      <w:r>
        <w:rPr>
          <w:rFonts w:ascii="Calibri" w:hAnsi="Calibri" w:cs="Calibri"/>
        </w:rPr>
        <w:t>ni prijedlog pred razredom</w:t>
      </w:r>
    </w:p>
    <w:p w14:paraId="7FF66660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razvijati sposobnosti suradničkog učenja i rješavanja problema</w:t>
      </w:r>
    </w:p>
    <w:p w14:paraId="2AC262FE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1. faza: priprema, analiza predznanja</w:t>
      </w:r>
    </w:p>
    <w:p w14:paraId="7E5C7652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2. faza: planiranje izleta</w:t>
      </w:r>
    </w:p>
    <w:p w14:paraId="3C343601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faza: analiza </w:t>
      </w:r>
    </w:p>
    <w:p w14:paraId="3A0894E9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Nastavni tijek:</w:t>
      </w:r>
    </w:p>
    <w:p w14:paraId="76459299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a) uvod (10-15 minuta)</w:t>
      </w:r>
    </w:p>
    <w:p w14:paraId="6615DD42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Razgovr o najboljim izletima na kojima su </w:t>
      </w:r>
      <w:r>
        <w:rPr>
          <w:rFonts w:ascii="Calibri" w:hAnsi="Calibri" w:cs="Calibri"/>
        </w:rPr>
        <w:t xml:space="preserve">bili, što ih je ćinilo zanimljivima? Što izlet može </w:t>
      </w:r>
    </w:p>
    <w:p w14:paraId="6FD6198C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pokvariti? Prikazuje nekoliko fotografija mjesta na koja bi mogli ići, objašnjava učenicima da </w:t>
      </w:r>
    </w:p>
    <w:p w14:paraId="039EF145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trebaju osmisliti realan i izvediv izlet, edukativan i siguran te zanimljiv većini učenika</w:t>
      </w:r>
    </w:p>
    <w:p w14:paraId="039A9CA4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Učenici razgovar</w:t>
      </w:r>
      <w:r>
        <w:rPr>
          <w:rFonts w:ascii="Calibri" w:hAnsi="Calibri" w:cs="Calibri"/>
        </w:rPr>
        <w:t>aju, predlažu ideje i pripremaju se za glavni zadatak.</w:t>
      </w:r>
    </w:p>
    <w:p w14:paraId="5D77F85F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b) osmišljavanje izleta (20-30 minuta)</w:t>
      </w:r>
    </w:p>
    <w:p w14:paraId="5E804893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skupine ili parovi trebaju smisliti plan puta: vrijeme polaska i povratka, opis odredišta i </w:t>
      </w:r>
    </w:p>
    <w:p w14:paraId="7A6D171A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objašnjenje zašto je odabrano, procjenu troškova (prijevoz, ulaznice,</w:t>
      </w:r>
      <w:r>
        <w:rPr>
          <w:rFonts w:ascii="Calibri" w:hAnsi="Calibri" w:cs="Calibri"/>
        </w:rPr>
        <w:t xml:space="preserve"> hrana), mogući rizici</w:t>
      </w:r>
    </w:p>
    <w:p w14:paraId="461C2945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i kako ih izbjeći</w:t>
      </w:r>
    </w:p>
    <w:p w14:paraId="41681A67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c) planiranje prezentacije, plakata</w:t>
      </w:r>
    </w:p>
    <w:p w14:paraId="51C9AF31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d) izlaganje (10-20 minuta)</w:t>
      </w:r>
    </w:p>
    <w:p w14:paraId="4152D978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svaka skupina ili par ukratko predlaže svoj prijedlog, može se organizirati glasovanje za najbolji </w:t>
      </w:r>
    </w:p>
    <w:p w14:paraId="226DB54D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prijedlog</w:t>
      </w:r>
    </w:p>
    <w:p w14:paraId="65D1033E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e) evaluacija- razgovor  oprijedlozima s osvrtom na jezik</w:t>
      </w:r>
    </w:p>
    <w:p w14:paraId="1E764B2D" w14:textId="77777777" w:rsidR="000000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VREDNOVANJE</w:t>
      </w:r>
    </w:p>
    <w:p w14:paraId="3B2EB52B" w14:textId="77777777" w:rsidR="00621700" w:rsidRDefault="006217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kriteriji: suradnja, realističnost izleta, kreativnost, način prezentiranja tj. završni proizvod </w:t>
      </w:r>
    </w:p>
    <w:sectPr w:rsidR="0062170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D0"/>
    <w:rsid w:val="00621700"/>
    <w:rsid w:val="0083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A2733"/>
  <w14:defaultImageDpi w14:val="0"/>
  <w15:docId w15:val="{3256A86A-178A-49D7-BF0A-78F7ED1F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2025-12-05T13:53:00Z</dcterms:created>
  <dcterms:modified xsi:type="dcterms:W3CDTF">2025-12-05T13:53:00Z</dcterms:modified>
</cp:coreProperties>
</file>