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AB1B" w14:textId="77777777" w:rsidR="00A53634" w:rsidRDefault="00A53634" w:rsidP="00A53634">
      <w:pPr>
        <w:pStyle w:val="Tijeloteksta"/>
      </w:pPr>
      <w:r>
        <w:t>MEDICINSKA ŠKOLA OSIJEK</w:t>
      </w:r>
    </w:p>
    <w:p w14:paraId="70E2F85B" w14:textId="77777777" w:rsidR="00A53634" w:rsidRDefault="00A53634" w:rsidP="00A53634">
      <w:pPr>
        <w:pStyle w:val="Tijeloteksta"/>
      </w:pPr>
      <w:r>
        <w:t>Vukovarska 209</w:t>
      </w:r>
    </w:p>
    <w:p w14:paraId="4E5EBB2F" w14:textId="77777777" w:rsidR="00A53634" w:rsidRDefault="00A53634" w:rsidP="00A53634">
      <w:pPr>
        <w:pStyle w:val="Tijeloteksta"/>
      </w:pPr>
      <w:r>
        <w:t>31000 Osijek</w:t>
      </w:r>
    </w:p>
    <w:p w14:paraId="233FEB4B" w14:textId="77777777" w:rsidR="00A53634" w:rsidRDefault="00A53634" w:rsidP="00A53634">
      <w:pPr>
        <w:jc w:val="both"/>
      </w:pPr>
    </w:p>
    <w:p w14:paraId="66326154" w14:textId="0172820D" w:rsidR="00A53634" w:rsidRDefault="00A53634" w:rsidP="00A53634">
      <w:pPr>
        <w:jc w:val="both"/>
      </w:pPr>
      <w:r>
        <w:t>KLASA: 112-02/23-01/</w:t>
      </w:r>
      <w:r>
        <w:t>60</w:t>
      </w:r>
    </w:p>
    <w:p w14:paraId="35CCBF7D" w14:textId="77777777" w:rsidR="00A53634" w:rsidRDefault="00A53634" w:rsidP="00A53634">
      <w:pPr>
        <w:jc w:val="both"/>
      </w:pPr>
      <w:r>
        <w:t>URBROJ: 2158-43-01-23-1</w:t>
      </w:r>
    </w:p>
    <w:p w14:paraId="0ADAEE70" w14:textId="77777777" w:rsidR="00A53634" w:rsidRDefault="00A53634" w:rsidP="00A53634">
      <w:pPr>
        <w:jc w:val="both"/>
      </w:pPr>
      <w:r>
        <w:t>Osijek, 24. listopada 2023.</w:t>
      </w:r>
    </w:p>
    <w:p w14:paraId="0BF9F1DE" w14:textId="77777777" w:rsidR="00A53634" w:rsidRDefault="00A53634" w:rsidP="00A53634">
      <w:pPr>
        <w:jc w:val="both"/>
      </w:pPr>
      <w:bookmarkStart w:id="0" w:name="_GoBack"/>
      <w:bookmarkEnd w:id="0"/>
    </w:p>
    <w:p w14:paraId="0EC08773" w14:textId="45FB495C" w:rsidR="00A53634" w:rsidRDefault="00A53634" w:rsidP="00A53634">
      <w:pPr>
        <w:jc w:val="both"/>
      </w:pPr>
      <w:r>
        <w:t xml:space="preserve">Na temelju članka 107. Zakona o odgoju i obrazovanju u osnovnoj i srednjoj školi </w:t>
      </w:r>
      <w:r>
        <w:rPr>
          <w:color w:val="000000"/>
        </w:rPr>
        <w:t>(NN 87/08, 86/09, 92/10, 105/10 - ispravak, 90/11, 16/12, 86/12, 94/13, 152/14, 7/17, 68/18, 98/19, 64/20 i 151/22) i Suglasnosti Upravnog odjela za obrazovanje i mlade, Osječko-baranjske županije, KLASA: 602-03/23-03/12</w:t>
      </w:r>
      <w:r>
        <w:rPr>
          <w:color w:val="000000"/>
        </w:rPr>
        <w:t>3</w:t>
      </w:r>
      <w:r>
        <w:rPr>
          <w:color w:val="000000"/>
        </w:rPr>
        <w:t>, URBROJ: 2158-17/20-23-2</w:t>
      </w:r>
      <w:r>
        <w:rPr>
          <w:color w:val="000000"/>
        </w:rPr>
        <w:t xml:space="preserve"> od 11. rujna 2023. godine</w:t>
      </w:r>
      <w:r>
        <w:rPr>
          <w:color w:val="000000"/>
        </w:rPr>
        <w:t xml:space="preserve">, </w:t>
      </w:r>
      <w:r>
        <w:t xml:space="preserve"> Medicinska škola Osijek, raspisuje</w:t>
      </w:r>
    </w:p>
    <w:p w14:paraId="0B190A4B" w14:textId="77777777" w:rsidR="00A53634" w:rsidRDefault="00A53634" w:rsidP="00A53634">
      <w:pPr>
        <w:jc w:val="both"/>
      </w:pPr>
    </w:p>
    <w:p w14:paraId="5AAC859C" w14:textId="77777777" w:rsidR="00A53634" w:rsidRDefault="00A53634" w:rsidP="00A53634">
      <w:pPr>
        <w:jc w:val="center"/>
        <w:rPr>
          <w:b/>
          <w:u w:val="single"/>
        </w:rPr>
      </w:pPr>
      <w:r>
        <w:rPr>
          <w:b/>
          <w:u w:val="single"/>
        </w:rPr>
        <w:t>NATJEČAJ</w:t>
      </w:r>
    </w:p>
    <w:p w14:paraId="278E8B83" w14:textId="77777777" w:rsidR="00A53634" w:rsidRDefault="00A53634" w:rsidP="00A53634">
      <w:pPr>
        <w:jc w:val="center"/>
        <w:rPr>
          <w:b/>
        </w:rPr>
      </w:pPr>
      <w:r>
        <w:rPr>
          <w:b/>
        </w:rPr>
        <w:t>za zasnivanje radnog odnosa na radnom mjestu</w:t>
      </w:r>
    </w:p>
    <w:p w14:paraId="228AF244" w14:textId="77777777" w:rsidR="00A53634" w:rsidRDefault="00A53634" w:rsidP="00A53634">
      <w:pPr>
        <w:jc w:val="center"/>
      </w:pPr>
    </w:p>
    <w:p w14:paraId="477CCDBB" w14:textId="51A7C45A" w:rsidR="00A53634" w:rsidRDefault="00A53634" w:rsidP="00A53634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stručno-teorijskih sadržaja (doktor/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medicine), </w:t>
      </w:r>
      <w:r>
        <w:t>1 izvršitelj/</w:t>
      </w:r>
      <w:proofErr w:type="spellStart"/>
      <w:r>
        <w:t>ca</w:t>
      </w:r>
      <w:proofErr w:type="spellEnd"/>
      <w:r>
        <w:t xml:space="preserve">, za </w:t>
      </w:r>
      <w:r>
        <w:t>11</w:t>
      </w:r>
      <w:r>
        <w:t xml:space="preserve"> sat</w:t>
      </w:r>
      <w:r>
        <w:t>i</w:t>
      </w:r>
      <w:r>
        <w:t xml:space="preserve"> tjedne norme neposrednog rada, odnosno za </w:t>
      </w:r>
      <w:r>
        <w:t>20</w:t>
      </w:r>
      <w:r>
        <w:t xml:space="preserve"> sati ukupnog tjednog radnog vremena, na </w:t>
      </w:r>
      <w:r>
        <w:t>ne</w:t>
      </w:r>
      <w:r>
        <w:t>određeno.</w:t>
      </w:r>
    </w:p>
    <w:p w14:paraId="19ED4D29" w14:textId="77777777" w:rsidR="00A53634" w:rsidRDefault="00A53634" w:rsidP="00A53634">
      <w:pPr>
        <w:spacing w:line="276" w:lineRule="auto"/>
        <w:ind w:left="360"/>
        <w:jc w:val="both"/>
      </w:pPr>
    </w:p>
    <w:p w14:paraId="3FB5E9A6" w14:textId="77777777" w:rsidR="00A53634" w:rsidRDefault="00A53634" w:rsidP="00A53634">
      <w:pPr>
        <w:spacing w:line="276" w:lineRule="auto"/>
        <w:ind w:left="360"/>
        <w:jc w:val="both"/>
      </w:pPr>
      <w:r>
        <w:t>Pored općih uvjeta za zasnivanje radnog odnosa, sukladno općim propisima o radu, kandidati/kinje trebaju ispunjavati i uvjete propisane Zakonom o odgoju i obrazovanju u osnovnoj i srednjoj školi (NN 87/08, 86/09, 92/10, 105/10, 90/11, 5/12, 16/12, 86/12, 126/12, 94/13, 152/14, 07/17, 68/18, 98/19 i 64/20) i Pravilnikom o stručnoj spremi i pedagoško-psihološkom obrazovanju nastavnika u srednjem školstvu (NN 1/96, 80/99).</w:t>
      </w:r>
    </w:p>
    <w:p w14:paraId="40D15148" w14:textId="77777777" w:rsidR="00A53634" w:rsidRDefault="00A53634" w:rsidP="00A53634">
      <w:pPr>
        <w:jc w:val="both"/>
      </w:pPr>
    </w:p>
    <w:p w14:paraId="3928180A" w14:textId="77777777" w:rsidR="00A53634" w:rsidRDefault="00A53634" w:rsidP="00A53634">
      <w:pPr>
        <w:jc w:val="both"/>
      </w:pPr>
    </w:p>
    <w:p w14:paraId="522F0C27" w14:textId="77777777" w:rsidR="00A53634" w:rsidRDefault="00A53634" w:rsidP="00A53634">
      <w:pPr>
        <w:jc w:val="both"/>
      </w:pPr>
      <w:r>
        <w:rPr>
          <w:b/>
        </w:rPr>
        <w:t>Mjesto rada</w:t>
      </w:r>
      <w:r>
        <w:t>: Medicinska škola Osijek</w:t>
      </w:r>
    </w:p>
    <w:p w14:paraId="71F209CF" w14:textId="77777777" w:rsidR="00A53634" w:rsidRDefault="00A53634" w:rsidP="00A53634">
      <w:pPr>
        <w:jc w:val="both"/>
      </w:pPr>
    </w:p>
    <w:p w14:paraId="6D6F3BA3" w14:textId="77777777" w:rsidR="00A53634" w:rsidRDefault="00A53634" w:rsidP="00A53634">
      <w:pPr>
        <w:jc w:val="both"/>
        <w:rPr>
          <w:b/>
        </w:rPr>
      </w:pPr>
      <w:r>
        <w:rPr>
          <w:b/>
        </w:rPr>
        <w:t>Uz prijavu na natječaj kandidati su obvezni priložiti sljedeću dokumentaciju:</w:t>
      </w:r>
    </w:p>
    <w:p w14:paraId="5F4FDCB7" w14:textId="77777777" w:rsidR="00A53634" w:rsidRDefault="00A53634" w:rsidP="00A53634">
      <w:pPr>
        <w:pStyle w:val="Odlomakpopisa"/>
        <w:jc w:val="both"/>
      </w:pPr>
    </w:p>
    <w:p w14:paraId="15D3461A" w14:textId="77777777" w:rsidR="00A53634" w:rsidRDefault="00A53634" w:rsidP="00A53634">
      <w:pPr>
        <w:pStyle w:val="Odlomakpopisa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Prijava na natječaj vlastoručno potpisana</w:t>
      </w:r>
    </w:p>
    <w:p w14:paraId="65352351" w14:textId="77777777" w:rsidR="00A53634" w:rsidRDefault="00A53634" w:rsidP="00A53634">
      <w:pPr>
        <w:pStyle w:val="Odlomakpopisa"/>
        <w:numPr>
          <w:ilvl w:val="0"/>
          <w:numId w:val="2"/>
        </w:numPr>
        <w:jc w:val="both"/>
      </w:pPr>
      <w:r>
        <w:t>Životopis</w:t>
      </w:r>
    </w:p>
    <w:p w14:paraId="4298CC64" w14:textId="77777777" w:rsidR="00A53634" w:rsidRDefault="00A53634" w:rsidP="00A53634">
      <w:pPr>
        <w:pStyle w:val="Odlomakpopisa"/>
        <w:numPr>
          <w:ilvl w:val="0"/>
          <w:numId w:val="2"/>
        </w:numPr>
        <w:jc w:val="both"/>
      </w:pPr>
      <w:r>
        <w:t>Dokaz o stupnju i vrsti stručne spreme</w:t>
      </w:r>
    </w:p>
    <w:p w14:paraId="7AE5FCBB" w14:textId="77777777" w:rsidR="00A53634" w:rsidRDefault="00A53634" w:rsidP="00A53634">
      <w:pPr>
        <w:pStyle w:val="Odlomakpopisa"/>
        <w:numPr>
          <w:ilvl w:val="0"/>
          <w:numId w:val="2"/>
        </w:numPr>
        <w:jc w:val="both"/>
      </w:pPr>
      <w:r>
        <w:t>Rodni list</w:t>
      </w:r>
    </w:p>
    <w:p w14:paraId="641D7B0E" w14:textId="77777777" w:rsidR="00A53634" w:rsidRDefault="00A53634" w:rsidP="00A53634">
      <w:pPr>
        <w:pStyle w:val="Odlomakpopisa"/>
        <w:numPr>
          <w:ilvl w:val="0"/>
          <w:numId w:val="2"/>
        </w:numPr>
        <w:jc w:val="both"/>
      </w:pPr>
      <w:r>
        <w:t>Elektronički zapis o radno - pravnom statusu Hrvatskog zavoda za mirovinsko osiguranje (prethodno ostvareni staž, e-radna knjižica) – ne starije od dana raspisivanje natječaja</w:t>
      </w:r>
    </w:p>
    <w:p w14:paraId="5A06C24B" w14:textId="77777777" w:rsidR="00A53634" w:rsidRDefault="00A53634" w:rsidP="00A53634">
      <w:pPr>
        <w:numPr>
          <w:ilvl w:val="0"/>
          <w:numId w:val="2"/>
        </w:numPr>
        <w:spacing w:line="256" w:lineRule="auto"/>
      </w:pPr>
      <w:r>
        <w:t>Uvjerenje nadležnog suda da se protiv kandidata ne vodi kazneni postupak u smislu članka 106. Zakona o odgoju i obrazovanju u osnovnoj i srednjoj školi - ne starije od 6 mjeseci od  dana objave natječaja</w:t>
      </w:r>
    </w:p>
    <w:p w14:paraId="50589AE6" w14:textId="77777777" w:rsidR="00A53634" w:rsidRDefault="00A53634" w:rsidP="00A53634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723B59B8" w14:textId="77777777" w:rsidR="00A53634" w:rsidRDefault="00A53634" w:rsidP="00A53634">
      <w:pPr>
        <w:jc w:val="both"/>
      </w:pPr>
      <w:r>
        <w:t xml:space="preserve">U prijavi na javni natječaj kandidati trebaju navesti osobne podatke (ime i prezime, adresu prebivališta odnosno boravišta, broj telefona/mobitela, e-mail adresu i naziv radnog mjesta na koje se prijavljuje (pripadajuća KLASA i URBROJ). Prijava na javni natječaj  mora biti vlastoručno potpisana. </w:t>
      </w:r>
    </w:p>
    <w:p w14:paraId="69EDE4D2" w14:textId="77777777" w:rsidR="00A53634" w:rsidRDefault="00A53634" w:rsidP="00A53634">
      <w:pPr>
        <w:jc w:val="both"/>
      </w:pPr>
    </w:p>
    <w:p w14:paraId="66704B97" w14:textId="77777777" w:rsidR="00A53634" w:rsidRDefault="00A53634" w:rsidP="00A53634">
      <w:pPr>
        <w:jc w:val="both"/>
      </w:pPr>
      <w:r>
        <w:lastRenderedPageBreak/>
        <w:t>Kandidatom prijavljenim na natječaj smatra se samo osoba koja je podnijela pravodobnu i potpunu prijavu te ispunjava formalne uvjete iz javnog natječaja.</w:t>
      </w:r>
    </w:p>
    <w:p w14:paraId="7D10D0FE" w14:textId="77777777" w:rsidR="00A53634" w:rsidRDefault="00A53634" w:rsidP="00A53634">
      <w:pPr>
        <w:jc w:val="both"/>
      </w:pPr>
      <w:r>
        <w:t>Na natječaj se mogu javiti kandidati oba spola (članak 13. st. 2. Zakona o ravnopravnosti spolova, Narodne novine br. 82/08, 69/17)</w:t>
      </w:r>
    </w:p>
    <w:p w14:paraId="092EAB1F" w14:textId="77777777" w:rsidR="00A53634" w:rsidRDefault="00A53634" w:rsidP="00A53634">
      <w:pPr>
        <w:jc w:val="both"/>
      </w:pPr>
      <w:r>
        <w:t>Dokumentacija se prilaže u neovjerenoj preslici, te će se prilikom izbora kandidata predočiti izvornik.</w:t>
      </w:r>
    </w:p>
    <w:p w14:paraId="5E6767B4" w14:textId="77777777" w:rsidR="00A53634" w:rsidRDefault="00A53634" w:rsidP="00A53634">
      <w:pPr>
        <w:jc w:val="both"/>
      </w:pPr>
    </w:p>
    <w:p w14:paraId="40023B02" w14:textId="77777777" w:rsidR="00A53634" w:rsidRDefault="00A53634" w:rsidP="00A53634">
      <w:pPr>
        <w:jc w:val="both"/>
      </w:pPr>
      <w:r>
        <w:t>Natječajna dokumentacija neće se vraćati kandidatima.</w:t>
      </w:r>
    </w:p>
    <w:p w14:paraId="309E94AB" w14:textId="77777777" w:rsidR="00A53634" w:rsidRDefault="00A53634" w:rsidP="00A53634">
      <w:pPr>
        <w:jc w:val="both"/>
      </w:pPr>
    </w:p>
    <w:p w14:paraId="4EBA2EE6" w14:textId="77777777" w:rsidR="00A53634" w:rsidRDefault="00A53634" w:rsidP="00A53634">
      <w:pPr>
        <w:jc w:val="both"/>
      </w:pPr>
      <w:r>
        <w:t>Nepotpune i nepravovremene prijave neće se razmatrati.</w:t>
      </w:r>
    </w:p>
    <w:p w14:paraId="57A61208" w14:textId="77777777" w:rsidR="00A53634" w:rsidRDefault="00A53634" w:rsidP="00A53634">
      <w:pPr>
        <w:jc w:val="both"/>
      </w:pPr>
    </w:p>
    <w:p w14:paraId="190EAD00" w14:textId="77777777" w:rsidR="00A53634" w:rsidRDefault="00A53634" w:rsidP="00A53634">
      <w:pPr>
        <w:jc w:val="both"/>
      </w:pPr>
      <w:r>
        <w:t xml:space="preserve">Prijavljeni kandidati bit će podvrgnuti pismenom i usmenom testiranju sukladno Pravilniku o načinu i postupku zapošljavanja u Medicinskoj školi Osijek. Prilikom testiranja koristit će se literatura koja će biti objavljena na internet stranicama Medicinske škole Osijek. </w:t>
      </w:r>
    </w:p>
    <w:p w14:paraId="630FA8A6" w14:textId="77777777" w:rsidR="00A53634" w:rsidRDefault="00A53634" w:rsidP="00A53634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ne pristupi pismenom i/ili usmenom testiranju i/ili neposrednoj provjeri praktičnih znanja, sposobnosti i vještina, smatra se da je povukao /la prijavu na natječaj.</w:t>
      </w:r>
    </w:p>
    <w:p w14:paraId="6AC5C55D" w14:textId="77777777" w:rsidR="00A53634" w:rsidRDefault="00A53634" w:rsidP="00A53634">
      <w:pPr>
        <w:jc w:val="both"/>
      </w:pPr>
    </w:p>
    <w:p w14:paraId="4031718D" w14:textId="77777777" w:rsidR="00A53634" w:rsidRDefault="00A53634" w:rsidP="00A53634">
      <w:pPr>
        <w:rPr>
          <w:rStyle w:val="Hiperveza"/>
        </w:rPr>
      </w:pPr>
      <w:r>
        <w:t>Kandidat koji se poziva na pravo prednosti pri zapošljavanju u skladu s člankom 102. Zakona o hrvatskim braniteljima iz Domovinskog rata i članovima njihovih obitelji (»Narodne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 </w:t>
      </w:r>
      <w:hyperlink r:id="rId5" w:history="1">
        <w:r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43DE164C" w14:textId="77777777" w:rsidR="00A53634" w:rsidRDefault="00A53634" w:rsidP="00A53634"/>
    <w:p w14:paraId="3A0A46EA" w14:textId="77777777" w:rsidR="00A53634" w:rsidRDefault="00A53634" w:rsidP="00A53634">
      <w: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</w:t>
      </w:r>
    </w:p>
    <w:p w14:paraId="374F48AA" w14:textId="77777777" w:rsidR="00A53634" w:rsidRDefault="00A53634" w:rsidP="00A53634">
      <w:pPr>
        <w:rPr>
          <w:rStyle w:val="Hiperveza"/>
        </w:rPr>
      </w:pPr>
      <w:hyperlink r:id="rId6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7A36A6F" w14:textId="77777777" w:rsidR="00A53634" w:rsidRDefault="00A53634" w:rsidP="00A53634"/>
    <w:p w14:paraId="53372BDE" w14:textId="77777777" w:rsidR="00A53634" w:rsidRDefault="00A53634" w:rsidP="00A53634">
      <w: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069AD41F" w14:textId="77777777" w:rsidR="00A53634" w:rsidRDefault="00A53634" w:rsidP="00A53634"/>
    <w:p w14:paraId="7CC84F06" w14:textId="77777777" w:rsidR="00A53634" w:rsidRDefault="00A53634" w:rsidP="00A53634"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2B8C8800" w14:textId="77777777" w:rsidR="00A53634" w:rsidRDefault="00A53634" w:rsidP="00A53634"/>
    <w:p w14:paraId="494A345A" w14:textId="77777777" w:rsidR="00A53634" w:rsidRDefault="00A53634" w:rsidP="00A53634">
      <w: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Zakonom o priznavanju inozemnih obrazovnih kvalifikacija (»Narodne novine«, br. 158/03.,198/03., 138/06. i 45/11.).</w:t>
      </w:r>
    </w:p>
    <w:p w14:paraId="3EC73E0E" w14:textId="77777777" w:rsidR="00A53634" w:rsidRDefault="00A53634" w:rsidP="00A53634">
      <w:pPr>
        <w:jc w:val="both"/>
      </w:pPr>
    </w:p>
    <w:p w14:paraId="7CA4855C" w14:textId="77777777" w:rsidR="00A53634" w:rsidRDefault="00A53634" w:rsidP="00A53634">
      <w:pPr>
        <w:jc w:val="both"/>
      </w:pPr>
      <w:r>
        <w:t>Prijave s dokumentacijom dostavljaju se u roku od 8 dana od dana objave natječaja na oglasnim pločama i mrežnim stranicama Hrvatskog zavoda za zapošljavanje i Škole.</w:t>
      </w:r>
    </w:p>
    <w:p w14:paraId="4E9D184D" w14:textId="77777777" w:rsidR="00A53634" w:rsidRDefault="00A53634" w:rsidP="00A53634">
      <w:pPr>
        <w:jc w:val="both"/>
      </w:pPr>
    </w:p>
    <w:p w14:paraId="7BBA21CD" w14:textId="77777777" w:rsidR="00A53634" w:rsidRDefault="00A53634" w:rsidP="00A53634">
      <w:pPr>
        <w:jc w:val="both"/>
      </w:pPr>
      <w:r>
        <w:t>Rezultati natječaja i upute, odnosno dokumentacija kod provedbe postupka vrednovanja kandidata bit će objavljeni na mrežnim stranicama Škole (www.ss-medicinska-os.skole.hr)</w:t>
      </w:r>
    </w:p>
    <w:p w14:paraId="2EAFC1E4" w14:textId="77777777" w:rsidR="00A53634" w:rsidRDefault="00A53634" w:rsidP="00A53634">
      <w:pPr>
        <w:jc w:val="both"/>
      </w:pPr>
    </w:p>
    <w:p w14:paraId="27AE0A97" w14:textId="77777777" w:rsidR="00A53634" w:rsidRDefault="00A53634" w:rsidP="00A53634">
      <w:pPr>
        <w:jc w:val="both"/>
        <w:rPr>
          <w:b/>
        </w:rPr>
      </w:pPr>
      <w:r>
        <w:t xml:space="preserve">Pisane prijave s potrebnom dokumentacijom o ispunjavanju uvjeta iz natječaja dostaviti isključivo zemaljskom poštom na adresu </w:t>
      </w:r>
      <w:r>
        <w:rPr>
          <w:b/>
        </w:rPr>
        <w:t>Medicinska škola Osijek, Vukovarska 209, 31000 Osijek - s naznakom "za natječaj – naziv radnog mjesta, KLASA, URBROJ i datum".</w:t>
      </w:r>
    </w:p>
    <w:p w14:paraId="5AD916A0" w14:textId="77777777" w:rsidR="00A53634" w:rsidRDefault="00A53634" w:rsidP="00A53634">
      <w:pPr>
        <w:jc w:val="both"/>
        <w:rPr>
          <w:b/>
        </w:rPr>
      </w:pPr>
    </w:p>
    <w:p w14:paraId="5545D4CF" w14:textId="77777777" w:rsidR="00A53634" w:rsidRDefault="00A53634" w:rsidP="00A53634">
      <w:r>
        <w:t>U Osijeku, 24. listopada 2023.</w:t>
      </w:r>
      <w:r>
        <w:tab/>
      </w:r>
    </w:p>
    <w:p w14:paraId="7301FD7C" w14:textId="77777777" w:rsidR="00A53634" w:rsidRDefault="00A53634" w:rsidP="00A53634"/>
    <w:p w14:paraId="2E667AA7" w14:textId="77777777" w:rsidR="00A53634" w:rsidRDefault="00A53634" w:rsidP="00A53634"/>
    <w:p w14:paraId="2C7C3535" w14:textId="77777777" w:rsidR="00A53634" w:rsidRDefault="00A53634" w:rsidP="00A53634">
      <w:pPr>
        <w:ind w:left="3540" w:firstLine="708"/>
        <w:jc w:val="both"/>
      </w:pPr>
      <w:bookmarkStart w:id="1" w:name="_Hlk84855789"/>
      <w:r>
        <w:tab/>
        <w:t xml:space="preserve">           RAVNATELJICA </w:t>
      </w:r>
    </w:p>
    <w:p w14:paraId="3411F23E" w14:textId="77777777" w:rsidR="00A53634" w:rsidRDefault="00A53634" w:rsidP="00A53634">
      <w:pPr>
        <w:ind w:left="3540" w:firstLine="708"/>
        <w:jc w:val="both"/>
      </w:pPr>
    </w:p>
    <w:p w14:paraId="2F871302" w14:textId="77777777" w:rsidR="00A53634" w:rsidRDefault="00A53634" w:rsidP="00A53634">
      <w:pPr>
        <w:ind w:left="3540" w:firstLine="708"/>
        <w:jc w:val="both"/>
      </w:pPr>
    </w:p>
    <w:p w14:paraId="6BF10F70" w14:textId="77777777" w:rsidR="00A53634" w:rsidRDefault="00A53634" w:rsidP="00A53634">
      <w:pPr>
        <w:ind w:left="3540" w:firstLine="708"/>
        <w:jc w:val="both"/>
      </w:pPr>
      <w:r>
        <w:t xml:space="preserve"> </w:t>
      </w:r>
      <w:r>
        <w:tab/>
        <w:t xml:space="preserve">    Sanja </w:t>
      </w:r>
      <w:proofErr w:type="spellStart"/>
      <w:r>
        <w:t>Dravinski</w:t>
      </w:r>
      <w:proofErr w:type="spellEnd"/>
      <w:r>
        <w:t xml:space="preserve">, </w:t>
      </w:r>
      <w:proofErr w:type="spellStart"/>
      <w:r>
        <w:t>mag.med.techn</w:t>
      </w:r>
      <w:proofErr w:type="spellEnd"/>
      <w:r>
        <w:t>.</w:t>
      </w:r>
      <w:r>
        <w:tab/>
      </w:r>
    </w:p>
    <w:p w14:paraId="19EA221E" w14:textId="77777777" w:rsidR="00A53634" w:rsidRDefault="00A53634" w:rsidP="00A53634">
      <w:pPr>
        <w:ind w:left="3540" w:firstLine="708"/>
        <w:jc w:val="both"/>
      </w:pPr>
      <w:r>
        <w:rPr>
          <w:rFonts w:ascii="Arial Narrow" w:hAnsi="Arial Narrow" w:cs="Arial"/>
          <w:noProof/>
        </w:rPr>
        <w:t xml:space="preserve">               </w:t>
      </w:r>
      <w:bookmarkEnd w:id="1"/>
    </w:p>
    <w:p w14:paraId="462B9810" w14:textId="77777777" w:rsidR="00A53634" w:rsidRDefault="00A53634" w:rsidP="00A53634"/>
    <w:p w14:paraId="239C84CC" w14:textId="77777777" w:rsidR="00C2003F" w:rsidRDefault="00C2003F"/>
    <w:sectPr w:rsidR="00C2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BC"/>
    <w:multiLevelType w:val="multilevel"/>
    <w:tmpl w:val="1FA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48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4E0D7DC1"/>
    <w:multiLevelType w:val="hybridMultilevel"/>
    <w:tmpl w:val="7088A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C2"/>
    <w:rsid w:val="009E6AC2"/>
    <w:rsid w:val="00A53634"/>
    <w:rsid w:val="00C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7C60"/>
  <w15:chartTrackingRefBased/>
  <w15:docId w15:val="{AE1C717F-F8C6-4E7E-B608-01507E05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A5363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53634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5363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53634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5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Stjepko</dc:creator>
  <cp:keywords/>
  <dc:description/>
  <cp:lastModifiedBy>Stjepko</cp:lastModifiedBy>
  <cp:revision>2</cp:revision>
  <dcterms:created xsi:type="dcterms:W3CDTF">2023-10-24T07:41:00Z</dcterms:created>
  <dcterms:modified xsi:type="dcterms:W3CDTF">2023-10-24T07:56:00Z</dcterms:modified>
</cp:coreProperties>
</file>